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0E80" w14:textId="02E3A4EA" w:rsidR="00C046A5" w:rsidRDefault="008511CC">
      <w:r>
        <w:t>Agenda algemene ledenvergaderi</w:t>
      </w:r>
      <w:r w:rsidR="003513C2">
        <w:t>ng 202</w:t>
      </w:r>
      <w:r w:rsidR="00E573CE">
        <w:t>4</w:t>
      </w:r>
    </w:p>
    <w:p w14:paraId="5E8A0993" w14:textId="0A8C5FAA" w:rsidR="005B3CEB" w:rsidRDefault="003513C2">
      <w:r>
        <w:t xml:space="preserve">Parochiehuis Breukelen, </w:t>
      </w:r>
      <w:r w:rsidR="00E42C26">
        <w:t xml:space="preserve">22 </w:t>
      </w:r>
      <w:r w:rsidR="0022091B">
        <w:t>februari,</w:t>
      </w:r>
      <w:r w:rsidR="00504F52">
        <w:t xml:space="preserve"> </w:t>
      </w:r>
      <w:r>
        <w:t xml:space="preserve">aanvang 19.30 </w:t>
      </w:r>
    </w:p>
    <w:p w14:paraId="709E3AEB" w14:textId="77777777" w:rsidR="008511CC" w:rsidRDefault="008511CC" w:rsidP="008511CC">
      <w:pPr>
        <w:pStyle w:val="Lijstalinea"/>
        <w:numPr>
          <w:ilvl w:val="0"/>
          <w:numId w:val="1"/>
        </w:numPr>
      </w:pPr>
      <w:r>
        <w:t>Opening</w:t>
      </w:r>
    </w:p>
    <w:p w14:paraId="01474681" w14:textId="77777777" w:rsidR="008511CC" w:rsidRDefault="008511CC" w:rsidP="008511CC">
      <w:pPr>
        <w:pStyle w:val="Lijstalinea"/>
        <w:numPr>
          <w:ilvl w:val="0"/>
          <w:numId w:val="1"/>
        </w:numPr>
      </w:pPr>
      <w:r>
        <w:t>Vaststelling agenda</w:t>
      </w:r>
    </w:p>
    <w:p w14:paraId="26688387" w14:textId="77777777" w:rsidR="008511CC" w:rsidRDefault="008511CC" w:rsidP="008511CC">
      <w:pPr>
        <w:pStyle w:val="Lijstalinea"/>
        <w:numPr>
          <w:ilvl w:val="0"/>
          <w:numId w:val="1"/>
        </w:numPr>
      </w:pPr>
      <w:r>
        <w:t>Ingekomen stukken</w:t>
      </w:r>
    </w:p>
    <w:p w14:paraId="128AA285" w14:textId="77777777" w:rsidR="008511CC" w:rsidRDefault="008511CC" w:rsidP="008511CC">
      <w:pPr>
        <w:pStyle w:val="Lijstalinea"/>
        <w:numPr>
          <w:ilvl w:val="0"/>
          <w:numId w:val="1"/>
        </w:numPr>
      </w:pPr>
      <w:r>
        <w:t>Mededelingen</w:t>
      </w:r>
    </w:p>
    <w:p w14:paraId="6B898A70" w14:textId="34CF0FD3" w:rsidR="008511CC" w:rsidRDefault="008511CC" w:rsidP="008511CC">
      <w:pPr>
        <w:pStyle w:val="Lijstalinea"/>
        <w:numPr>
          <w:ilvl w:val="0"/>
          <w:numId w:val="1"/>
        </w:numPr>
      </w:pPr>
      <w:r>
        <w:t>Verslag algemene ledenvergadering 202</w:t>
      </w:r>
      <w:r w:rsidR="00E42C26">
        <w:t xml:space="preserve">3 </w:t>
      </w:r>
      <w:r>
        <w:t xml:space="preserve">(bijgevoegd) </w:t>
      </w:r>
      <w:r w:rsidR="009B2E68">
        <w:t xml:space="preserve"> </w:t>
      </w:r>
    </w:p>
    <w:p w14:paraId="1690E323" w14:textId="229A85FF" w:rsidR="008511CC" w:rsidRDefault="008511CC" w:rsidP="008511CC">
      <w:pPr>
        <w:pStyle w:val="Lijstalinea"/>
        <w:numPr>
          <w:ilvl w:val="0"/>
          <w:numId w:val="1"/>
        </w:numPr>
      </w:pPr>
      <w:r>
        <w:t>Verslag bestuur over afgelopen verenigingsjaar 202</w:t>
      </w:r>
      <w:r w:rsidR="00E42C26">
        <w:t>3</w:t>
      </w:r>
      <w:r w:rsidR="00262E15">
        <w:t xml:space="preserve"> </w:t>
      </w:r>
      <w:r>
        <w:t xml:space="preserve">(bijgevoegd) </w:t>
      </w:r>
      <w:r w:rsidR="009B2E68">
        <w:t xml:space="preserve"> </w:t>
      </w:r>
    </w:p>
    <w:p w14:paraId="4F667BEC" w14:textId="08565C1D" w:rsidR="008511CC" w:rsidRDefault="008511CC" w:rsidP="008511CC">
      <w:pPr>
        <w:pStyle w:val="Lijstalinea"/>
        <w:numPr>
          <w:ilvl w:val="0"/>
          <w:numId w:val="1"/>
        </w:numPr>
      </w:pPr>
      <w:r>
        <w:t>Verslag penningmeester m.b.t. financiën over 202</w:t>
      </w:r>
      <w:r w:rsidR="00E42C26">
        <w:t>3</w:t>
      </w:r>
      <w:r>
        <w:t xml:space="preserve"> (bijgevoegd) </w:t>
      </w:r>
      <w:r w:rsidR="009B2E68">
        <w:t xml:space="preserve"> </w:t>
      </w:r>
    </w:p>
    <w:p w14:paraId="29ACEE25" w14:textId="77777777" w:rsidR="008511CC" w:rsidRDefault="008511CC" w:rsidP="008511CC">
      <w:pPr>
        <w:pStyle w:val="Lijstalinea"/>
        <w:numPr>
          <w:ilvl w:val="0"/>
          <w:numId w:val="1"/>
        </w:numPr>
      </w:pPr>
      <w:r>
        <w:t>Ve</w:t>
      </w:r>
      <w:r w:rsidR="00AA27FE">
        <w:t xml:space="preserve">rslag kascommissie </w:t>
      </w:r>
    </w:p>
    <w:p w14:paraId="06D6C0BC" w14:textId="1B0DE4AE" w:rsidR="00504F52" w:rsidRDefault="008511CC" w:rsidP="008511CC">
      <w:pPr>
        <w:pStyle w:val="Lijstalinea"/>
        <w:numPr>
          <w:ilvl w:val="0"/>
          <w:numId w:val="1"/>
        </w:numPr>
      </w:pPr>
      <w:r>
        <w:t>Goedkeuring financiële jaarstukken</w:t>
      </w:r>
    </w:p>
    <w:p w14:paraId="12FF4515" w14:textId="5DE06F71" w:rsidR="00ED155F" w:rsidRDefault="008511CC" w:rsidP="00504F52">
      <w:pPr>
        <w:pStyle w:val="Lijstalinea"/>
        <w:numPr>
          <w:ilvl w:val="0"/>
          <w:numId w:val="1"/>
        </w:numPr>
      </w:pPr>
      <w:r>
        <w:t xml:space="preserve">Vaststelling begroting </w:t>
      </w:r>
      <w:r w:rsidR="00973DDF">
        <w:t xml:space="preserve">(bijgevoegd) </w:t>
      </w:r>
    </w:p>
    <w:p w14:paraId="76F538F3" w14:textId="7B41CF15" w:rsidR="00F855D2" w:rsidRDefault="00002DB4" w:rsidP="00504F52">
      <w:pPr>
        <w:pStyle w:val="Lijstalinea"/>
        <w:numPr>
          <w:ilvl w:val="0"/>
          <w:numId w:val="1"/>
        </w:numPr>
      </w:pPr>
      <w:r>
        <w:t>Sponsoring stand</w:t>
      </w:r>
      <w:r w:rsidR="00ED155F">
        <w:t xml:space="preserve"> van zaken (Lex Gooier)</w:t>
      </w:r>
    </w:p>
    <w:p w14:paraId="13CC34A5" w14:textId="77777777" w:rsidR="002702DA" w:rsidRDefault="002702DA" w:rsidP="002702DA">
      <w:pPr>
        <w:pStyle w:val="Lijstalinea"/>
        <w:numPr>
          <w:ilvl w:val="0"/>
          <w:numId w:val="1"/>
        </w:numPr>
      </w:pPr>
      <w:r>
        <w:t>Samenstelling kascommissie</w:t>
      </w:r>
    </w:p>
    <w:p w14:paraId="1C0C53E4" w14:textId="23F02B54" w:rsidR="00F855D2" w:rsidRDefault="00F855D2" w:rsidP="008511CC">
      <w:pPr>
        <w:pStyle w:val="Lijstalinea"/>
        <w:numPr>
          <w:ilvl w:val="0"/>
          <w:numId w:val="1"/>
        </w:numPr>
      </w:pPr>
      <w:r>
        <w:t xml:space="preserve">Samenstelling </w:t>
      </w:r>
      <w:proofErr w:type="spellStart"/>
      <w:r>
        <w:t>continuiteitscommissie</w:t>
      </w:r>
      <w:proofErr w:type="spellEnd"/>
    </w:p>
    <w:p w14:paraId="4FBAF8CD" w14:textId="4FA9A151" w:rsidR="00247624" w:rsidRDefault="00247624" w:rsidP="008511CC">
      <w:pPr>
        <w:pStyle w:val="Lijstalinea"/>
        <w:numPr>
          <w:ilvl w:val="0"/>
          <w:numId w:val="1"/>
        </w:numPr>
      </w:pPr>
      <w:r>
        <w:t>Pau</w:t>
      </w:r>
      <w:r w:rsidR="00262E15">
        <w:t>z</w:t>
      </w:r>
      <w:r>
        <w:t>e</w:t>
      </w:r>
    </w:p>
    <w:p w14:paraId="0DD6265F" w14:textId="206BAF97" w:rsidR="00002DB4" w:rsidRDefault="00E42C26" w:rsidP="008511CC">
      <w:pPr>
        <w:pStyle w:val="Lijstalinea"/>
        <w:numPr>
          <w:ilvl w:val="0"/>
          <w:numId w:val="1"/>
        </w:numPr>
      </w:pPr>
      <w:r>
        <w:t xml:space="preserve">Samenstelling jubileum </w:t>
      </w:r>
      <w:r w:rsidR="0022091B">
        <w:t>commissie 50-jarig</w:t>
      </w:r>
      <w:r>
        <w:t xml:space="preserve"> bestaan.</w:t>
      </w:r>
    </w:p>
    <w:p w14:paraId="684A97E0" w14:textId="0AA16C66" w:rsidR="00504F52" w:rsidRDefault="00504F52" w:rsidP="008511CC">
      <w:pPr>
        <w:pStyle w:val="Lijstalinea"/>
        <w:numPr>
          <w:ilvl w:val="0"/>
          <w:numId w:val="1"/>
        </w:numPr>
      </w:pPr>
      <w:r>
        <w:t>Terugkoppeling fiets je fit</w:t>
      </w:r>
      <w:r w:rsidR="00247624">
        <w:t xml:space="preserve"> (John Engels)</w:t>
      </w:r>
    </w:p>
    <w:p w14:paraId="6DC84125" w14:textId="17B946F8" w:rsidR="00247624" w:rsidRDefault="00247624" w:rsidP="008511CC">
      <w:pPr>
        <w:pStyle w:val="Lijstalinea"/>
        <w:numPr>
          <w:ilvl w:val="0"/>
          <w:numId w:val="1"/>
        </w:numPr>
      </w:pPr>
      <w:r>
        <w:t>Klimweekend (Koos Berkelaar)</w:t>
      </w:r>
    </w:p>
    <w:p w14:paraId="504E22EB" w14:textId="390A796A" w:rsidR="00247624" w:rsidRDefault="00247624" w:rsidP="008511CC">
      <w:pPr>
        <w:pStyle w:val="Lijstalinea"/>
        <w:numPr>
          <w:ilvl w:val="0"/>
          <w:numId w:val="1"/>
        </w:numPr>
      </w:pPr>
      <w:r>
        <w:t>Clubweekend</w:t>
      </w:r>
      <w:r w:rsidR="00002DB4">
        <w:t xml:space="preserve"> (</w:t>
      </w:r>
      <w:r w:rsidR="009802E6">
        <w:t>Martin Flemming)</w:t>
      </w:r>
    </w:p>
    <w:p w14:paraId="1105ECAC" w14:textId="5272F896" w:rsidR="00262E15" w:rsidRDefault="00262E15" w:rsidP="008511CC">
      <w:pPr>
        <w:pStyle w:val="Lijstalinea"/>
        <w:numPr>
          <w:ilvl w:val="0"/>
          <w:numId w:val="1"/>
        </w:numPr>
      </w:pPr>
      <w:r>
        <w:t>Lid van verdienste</w:t>
      </w:r>
    </w:p>
    <w:p w14:paraId="7300A7E0" w14:textId="1C334C26" w:rsidR="0022091B" w:rsidRDefault="0022091B" w:rsidP="008511CC">
      <w:pPr>
        <w:pStyle w:val="Lijstalinea"/>
        <w:numPr>
          <w:ilvl w:val="0"/>
          <w:numId w:val="1"/>
        </w:numPr>
      </w:pPr>
      <w:r>
        <w:t>Continuïteit bestuur</w:t>
      </w:r>
    </w:p>
    <w:p w14:paraId="00851F48" w14:textId="1BBDB68A" w:rsidR="00F855D2" w:rsidRDefault="00857352" w:rsidP="008511CC">
      <w:pPr>
        <w:pStyle w:val="Lijstalinea"/>
        <w:numPr>
          <w:ilvl w:val="0"/>
          <w:numId w:val="1"/>
        </w:numPr>
      </w:pPr>
      <w:r>
        <w:t>Overige zaken</w:t>
      </w:r>
    </w:p>
    <w:p w14:paraId="0E0DC162" w14:textId="77777777" w:rsidR="00F855D2" w:rsidRDefault="00F855D2" w:rsidP="008511CC">
      <w:pPr>
        <w:pStyle w:val="Lijstalinea"/>
        <w:numPr>
          <w:ilvl w:val="0"/>
          <w:numId w:val="1"/>
        </w:numPr>
      </w:pPr>
      <w:r>
        <w:t>Rondvraag</w:t>
      </w:r>
    </w:p>
    <w:p w14:paraId="40C0973B" w14:textId="77777777" w:rsidR="00F855D2" w:rsidRDefault="00F855D2" w:rsidP="008511CC">
      <w:pPr>
        <w:pStyle w:val="Lijstalinea"/>
        <w:numPr>
          <w:ilvl w:val="0"/>
          <w:numId w:val="1"/>
        </w:numPr>
      </w:pPr>
      <w:r>
        <w:t>Sluiting</w:t>
      </w:r>
    </w:p>
    <w:p w14:paraId="6699711F" w14:textId="351DD871" w:rsidR="0022091B" w:rsidRDefault="0022091B" w:rsidP="008511CC">
      <w:pPr>
        <w:pStyle w:val="Lijstalinea"/>
        <w:numPr>
          <w:ilvl w:val="0"/>
          <w:numId w:val="1"/>
        </w:numPr>
      </w:pPr>
      <w:r>
        <w:t>Kleding presentatie en passen</w:t>
      </w:r>
    </w:p>
    <w:p w14:paraId="3776947A" w14:textId="77777777" w:rsidR="00F855D2" w:rsidRDefault="00F855D2" w:rsidP="00F855D2">
      <w:pPr>
        <w:pStyle w:val="Lijstalinea"/>
        <w:ind w:left="786"/>
      </w:pPr>
    </w:p>
    <w:p w14:paraId="4F0E2C1D" w14:textId="77777777" w:rsidR="00F855D2" w:rsidRDefault="00F855D2" w:rsidP="00973DDF">
      <w:pPr>
        <w:pStyle w:val="Lijstalinea"/>
      </w:pPr>
    </w:p>
    <w:p w14:paraId="6DBF44DA" w14:textId="77777777" w:rsidR="00F855D2" w:rsidRDefault="00F855D2" w:rsidP="00973DDF">
      <w:pPr>
        <w:pStyle w:val="Lijstalinea"/>
      </w:pPr>
    </w:p>
    <w:p w14:paraId="5DC143BF" w14:textId="77777777" w:rsidR="00F855D2" w:rsidRDefault="00F855D2" w:rsidP="00973DDF">
      <w:pPr>
        <w:pStyle w:val="Lijstalinea"/>
      </w:pPr>
    </w:p>
    <w:p w14:paraId="5A50ED99" w14:textId="77777777" w:rsidR="00F855D2" w:rsidRDefault="00F855D2" w:rsidP="00973DDF">
      <w:pPr>
        <w:pStyle w:val="Lijstalinea"/>
      </w:pPr>
    </w:p>
    <w:p w14:paraId="6DB7E00B" w14:textId="77777777" w:rsidR="009809AF" w:rsidRDefault="009809AF" w:rsidP="00F855D2">
      <w:pPr>
        <w:pStyle w:val="Lijstalinea"/>
      </w:pPr>
    </w:p>
    <w:p w14:paraId="421B018E" w14:textId="77777777" w:rsidR="009809AF" w:rsidRDefault="009809AF" w:rsidP="00973DDF">
      <w:pPr>
        <w:pStyle w:val="Lijstalinea"/>
      </w:pPr>
    </w:p>
    <w:p w14:paraId="21176C4B" w14:textId="77777777" w:rsidR="009809AF" w:rsidRDefault="009809AF" w:rsidP="009809AF"/>
    <w:p w14:paraId="1AA24C92" w14:textId="77777777" w:rsidR="00FB3C7D" w:rsidRDefault="00FB3C7D" w:rsidP="00973DDF">
      <w:pPr>
        <w:pStyle w:val="Lijstalinea"/>
      </w:pPr>
    </w:p>
    <w:p w14:paraId="5F602FEA" w14:textId="77777777" w:rsidR="00973DDF" w:rsidRDefault="00973DDF" w:rsidP="00973DDF">
      <w:pPr>
        <w:ind w:left="360"/>
      </w:pPr>
    </w:p>
    <w:sectPr w:rsidR="0097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089"/>
    <w:multiLevelType w:val="hybridMultilevel"/>
    <w:tmpl w:val="16D68E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C590A20"/>
    <w:multiLevelType w:val="hybridMultilevel"/>
    <w:tmpl w:val="16D68EF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045784652">
    <w:abstractNumId w:val="0"/>
  </w:num>
  <w:num w:numId="2" w16cid:durableId="160179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CC"/>
    <w:rsid w:val="00002DB4"/>
    <w:rsid w:val="00023867"/>
    <w:rsid w:val="00130869"/>
    <w:rsid w:val="0022091B"/>
    <w:rsid w:val="00247624"/>
    <w:rsid w:val="00262E15"/>
    <w:rsid w:val="002702DA"/>
    <w:rsid w:val="002953DB"/>
    <w:rsid w:val="00300478"/>
    <w:rsid w:val="003513C2"/>
    <w:rsid w:val="003B5215"/>
    <w:rsid w:val="00504F52"/>
    <w:rsid w:val="00532EF8"/>
    <w:rsid w:val="00592D7B"/>
    <w:rsid w:val="005B3CEB"/>
    <w:rsid w:val="006B0744"/>
    <w:rsid w:val="00751545"/>
    <w:rsid w:val="007926AB"/>
    <w:rsid w:val="007B0DF3"/>
    <w:rsid w:val="00835782"/>
    <w:rsid w:val="008511CC"/>
    <w:rsid w:val="00857352"/>
    <w:rsid w:val="00973DDF"/>
    <w:rsid w:val="009802E6"/>
    <w:rsid w:val="009809AF"/>
    <w:rsid w:val="009B2E68"/>
    <w:rsid w:val="009F2701"/>
    <w:rsid w:val="00AA27FE"/>
    <w:rsid w:val="00C046A5"/>
    <w:rsid w:val="00C9016C"/>
    <w:rsid w:val="00E42C26"/>
    <w:rsid w:val="00E573CE"/>
    <w:rsid w:val="00ED155F"/>
    <w:rsid w:val="00F855D2"/>
    <w:rsid w:val="00FB3C7D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964"/>
  <w15:chartTrackingRefBased/>
  <w15:docId w15:val="{254340F1-D7C0-4C57-AF94-18954D2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11C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Richard de Winter</cp:lastModifiedBy>
  <cp:revision>2</cp:revision>
  <cp:lastPrinted>2022-02-02T12:05:00Z</cp:lastPrinted>
  <dcterms:created xsi:type="dcterms:W3CDTF">2024-02-01T19:48:00Z</dcterms:created>
  <dcterms:modified xsi:type="dcterms:W3CDTF">2024-02-01T19:48:00Z</dcterms:modified>
</cp:coreProperties>
</file>